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D2" w:rsidRDefault="00AF50D2" w:rsidP="00497001">
      <w:pPr>
        <w:autoSpaceDE w:val="0"/>
        <w:autoSpaceDN w:val="0"/>
        <w:adjustRightInd w:val="0"/>
        <w:spacing w:after="0" w:line="240" w:lineRule="auto"/>
        <w:rPr>
          <w:rFonts w:ascii="Times New Roman" w:hAnsi="Times New Roman" w:cs="Times New Roman"/>
          <w:sz w:val="24"/>
          <w:szCs w:val="24"/>
        </w:rPr>
      </w:pPr>
      <w:r w:rsidRPr="000B42F8">
        <w:rPr>
          <w:rFonts w:ascii="Times New Roman" w:hAnsi="Times New Roman" w:cs="Times New Roman"/>
          <w:i/>
          <w:iCs/>
          <w:sz w:val="24"/>
          <w:szCs w:val="24"/>
        </w:rPr>
        <w:t>The Light of Desire:</w:t>
      </w:r>
      <w:r>
        <w:rPr>
          <w:rFonts w:ascii="Times New Roman" w:hAnsi="Times New Roman" w:cs="Times New Roman"/>
          <w:i/>
          <w:iCs/>
          <w:sz w:val="24"/>
          <w:szCs w:val="24"/>
        </w:rPr>
        <w:t xml:space="preserve"> </w:t>
      </w:r>
      <w:r w:rsidRPr="000B42F8">
        <w:rPr>
          <w:rFonts w:ascii="Times New Roman" w:hAnsi="Times New Roman" w:cs="Times New Roman"/>
          <w:i/>
          <w:iCs/>
          <w:sz w:val="24"/>
          <w:szCs w:val="24"/>
        </w:rPr>
        <w:t>La Luz de Deseo</w:t>
      </w:r>
      <w:r w:rsidRPr="000B42F8">
        <w:rPr>
          <w:rFonts w:ascii="Times New Roman" w:hAnsi="Times New Roman" w:cs="Times New Roman"/>
          <w:sz w:val="24"/>
          <w:szCs w:val="24"/>
        </w:rPr>
        <w:t>. Marjorie Agosin. Translated by Lorie Marie Carlson (Chicago: Swan Isle Press, 2010. 85 pages, $28.00). ISBN 978-09748881701</w:t>
      </w:r>
    </w:p>
    <w:p w:rsidR="00AF50D2" w:rsidRDefault="00AF50D2" w:rsidP="00497001">
      <w:pPr>
        <w:autoSpaceDE w:val="0"/>
        <w:autoSpaceDN w:val="0"/>
        <w:adjustRightInd w:val="0"/>
        <w:spacing w:after="0" w:line="240" w:lineRule="auto"/>
        <w:rPr>
          <w:rFonts w:ascii="Times New Roman" w:hAnsi="Times New Roman" w:cs="Times New Roman"/>
          <w:sz w:val="24"/>
          <w:szCs w:val="24"/>
        </w:rPr>
      </w:pP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 xml:space="preserve">In </w:t>
      </w:r>
      <w:r w:rsidRPr="000B42F8">
        <w:rPr>
          <w:rFonts w:ascii="Times New Roman" w:hAnsi="Times New Roman" w:cs="Times New Roman"/>
          <w:i/>
          <w:iCs/>
          <w:sz w:val="24"/>
          <w:szCs w:val="24"/>
        </w:rPr>
        <w:t>The Light of D</w:t>
      </w:r>
      <w:bookmarkStart w:id="0" w:name="_GoBack"/>
      <w:bookmarkEnd w:id="0"/>
      <w:r w:rsidRPr="000B42F8">
        <w:rPr>
          <w:rFonts w:ascii="Times New Roman" w:hAnsi="Times New Roman" w:cs="Times New Roman"/>
          <w:i/>
          <w:iCs/>
          <w:sz w:val="24"/>
          <w:szCs w:val="24"/>
        </w:rPr>
        <w:t>esire:</w:t>
      </w:r>
      <w:r>
        <w:rPr>
          <w:rFonts w:ascii="Times New Roman" w:hAnsi="Times New Roman" w:cs="Times New Roman"/>
          <w:i/>
          <w:iCs/>
          <w:sz w:val="24"/>
          <w:szCs w:val="24"/>
        </w:rPr>
        <w:t xml:space="preserve"> </w:t>
      </w:r>
      <w:r w:rsidRPr="000B42F8">
        <w:rPr>
          <w:rFonts w:ascii="Times New Roman" w:hAnsi="Times New Roman" w:cs="Times New Roman"/>
          <w:i/>
          <w:iCs/>
          <w:sz w:val="24"/>
          <w:szCs w:val="24"/>
        </w:rPr>
        <w:t>La Luz del</w:t>
      </w:r>
      <w:r>
        <w:rPr>
          <w:rFonts w:ascii="Times New Roman" w:hAnsi="Times New Roman" w:cs="Times New Roman"/>
          <w:i/>
          <w:iCs/>
          <w:sz w:val="24"/>
          <w:szCs w:val="24"/>
        </w:rPr>
        <w:t xml:space="preserve"> </w:t>
      </w:r>
      <w:r w:rsidRPr="000B42F8">
        <w:rPr>
          <w:rFonts w:ascii="Times New Roman" w:hAnsi="Times New Roman" w:cs="Times New Roman"/>
          <w:i/>
          <w:iCs/>
          <w:sz w:val="24"/>
          <w:szCs w:val="24"/>
        </w:rPr>
        <w:t>Deseo,</w:t>
      </w:r>
      <w:r w:rsidRPr="000B42F8">
        <w:rPr>
          <w:rFonts w:ascii="Times New Roman" w:hAnsi="Times New Roman" w:cs="Times New Roman"/>
          <w:sz w:val="24"/>
          <w:szCs w:val="24"/>
        </w:rPr>
        <w:t xml:space="preserve"> Marjorie Agos</w:t>
      </w:r>
      <w:r>
        <w:rPr>
          <w:rFonts w:ascii="Times New Roman" w:hAnsi="Times New Roman" w:cs="Times New Roman"/>
          <w:sz w:val="24"/>
          <w:szCs w:val="24"/>
        </w:rPr>
        <w:t>i</w:t>
      </w:r>
      <w:r w:rsidRPr="000B42F8">
        <w:rPr>
          <w:rFonts w:ascii="Times New Roman" w:hAnsi="Times New Roman" w:cs="Times New Roman"/>
          <w:sz w:val="24"/>
          <w:szCs w:val="24"/>
        </w:rPr>
        <w:t>n explores the territory of love, which she makes as tangible as the sights and sounds of the country of Israel, the setting of this book</w:t>
      </w:r>
      <w:r>
        <w:rPr>
          <w:rFonts w:ascii="Times New Roman" w:hAnsi="Times New Roman" w:cs="Times New Roman"/>
          <w:sz w:val="24"/>
          <w:szCs w:val="24"/>
        </w:rPr>
        <w:t>-</w:t>
      </w:r>
      <w:r w:rsidRPr="000B42F8">
        <w:rPr>
          <w:rFonts w:ascii="Times New Roman" w:hAnsi="Times New Roman" w:cs="Times New Roman"/>
          <w:sz w:val="24"/>
          <w:szCs w:val="24"/>
        </w:rPr>
        <w:t>length poem.</w:t>
      </w:r>
      <w:r>
        <w:rPr>
          <w:rFonts w:ascii="Times New Roman" w:hAnsi="Times New Roman" w:cs="Times New Roman"/>
          <w:sz w:val="24"/>
          <w:szCs w:val="24"/>
        </w:rPr>
        <w:t xml:space="preserve"> </w:t>
      </w:r>
      <w:r w:rsidRPr="000B42F8">
        <w:rPr>
          <w:rFonts w:ascii="Times New Roman" w:hAnsi="Times New Roman" w:cs="Times New Roman"/>
          <w:sz w:val="24"/>
          <w:szCs w:val="24"/>
        </w:rPr>
        <w:t>Agos</w:t>
      </w:r>
      <w:r>
        <w:rPr>
          <w:rFonts w:ascii="Times New Roman" w:hAnsi="Times New Roman" w:cs="Times New Roman"/>
          <w:sz w:val="24"/>
          <w:szCs w:val="24"/>
        </w:rPr>
        <w:t>i</w:t>
      </w:r>
      <w:r w:rsidRPr="000B42F8">
        <w:rPr>
          <w:rFonts w:ascii="Times New Roman" w:hAnsi="Times New Roman" w:cs="Times New Roman"/>
          <w:sz w:val="24"/>
          <w:szCs w:val="24"/>
        </w:rPr>
        <w:t xml:space="preserve">n, whose family migrated from Chile to the United States when she was twelve, often addresses the experience of the immigrant. In </w:t>
      </w:r>
      <w:r w:rsidRPr="000B42F8">
        <w:rPr>
          <w:rFonts w:ascii="Times New Roman" w:hAnsi="Times New Roman" w:cs="Times New Roman"/>
          <w:i/>
          <w:iCs/>
          <w:sz w:val="24"/>
          <w:szCs w:val="24"/>
        </w:rPr>
        <w:t>The Light of Desire</w:t>
      </w:r>
      <w:r>
        <w:rPr>
          <w:rFonts w:ascii="Times New Roman" w:hAnsi="Times New Roman" w:cs="Times New Roman"/>
          <w:i/>
          <w:iCs/>
          <w:sz w:val="24"/>
          <w:szCs w:val="24"/>
        </w:rPr>
        <w:t xml:space="preserve">, </w:t>
      </w:r>
      <w:r w:rsidRPr="000B42F8">
        <w:rPr>
          <w:rFonts w:ascii="Times New Roman" w:hAnsi="Times New Roman" w:cs="Times New Roman"/>
          <w:sz w:val="24"/>
          <w:szCs w:val="24"/>
        </w:rPr>
        <w:t xml:space="preserve">a narrator, relocated to the Middle East where her lover </w:t>
      </w:r>
      <w:r>
        <w:rPr>
          <w:rFonts w:ascii="Times New Roman" w:hAnsi="Times New Roman" w:cs="Times New Roman"/>
          <w:sz w:val="24"/>
          <w:szCs w:val="24"/>
        </w:rPr>
        <w:t>had grown</w:t>
      </w:r>
      <w:r w:rsidRPr="000B42F8">
        <w:rPr>
          <w:rFonts w:ascii="Times New Roman" w:hAnsi="Times New Roman" w:cs="Times New Roman"/>
          <w:sz w:val="24"/>
          <w:szCs w:val="24"/>
        </w:rPr>
        <w:t xml:space="preserve"> up,</w:t>
      </w:r>
      <w:r>
        <w:rPr>
          <w:rFonts w:ascii="Times New Roman" w:hAnsi="Times New Roman" w:cs="Times New Roman"/>
          <w:sz w:val="24"/>
          <w:szCs w:val="24"/>
        </w:rPr>
        <w:t xml:space="preserve"> </w:t>
      </w:r>
      <w:r w:rsidRPr="000B42F8">
        <w:rPr>
          <w:rFonts w:ascii="Times New Roman" w:hAnsi="Times New Roman" w:cs="Times New Roman"/>
          <w:sz w:val="24"/>
          <w:szCs w:val="24"/>
        </w:rPr>
        <w:t>conveys the experience of a Jewish stranger in the Jewish homeland.</w:t>
      </w:r>
    </w:p>
    <w:p w:rsidR="00AF50D2" w:rsidRPr="000B42F8" w:rsidRDefault="00AF50D2" w:rsidP="00EC31D1">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i/>
          <w:iCs/>
          <w:sz w:val="24"/>
          <w:szCs w:val="24"/>
        </w:rPr>
        <w:t>The Light of Desire</w:t>
      </w:r>
      <w:r w:rsidRPr="000B42F8">
        <w:rPr>
          <w:rFonts w:ascii="Times New Roman" w:hAnsi="Times New Roman" w:cs="Times New Roman"/>
          <w:sz w:val="24"/>
          <w:szCs w:val="24"/>
        </w:rPr>
        <w:t xml:space="preserve"> consists of a single free verse poem broken into six sections. The poem remains more lyric than narrative, each section weaving together part of a complex shared history between the two lovers. Lori Marie Carlson’s excellent translation maintains much of the feeling of the original poem by using rhyme, alliteration, and assonance parallel to the original text. </w:t>
      </w:r>
    </w:p>
    <w:p w:rsidR="00AF50D2" w:rsidRPr="000B42F8" w:rsidRDefault="00AF50D2" w:rsidP="0032538C">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 xml:space="preserve">The poem starts with the first meeting between the lovers many years before. “I found Israel / in your eyes” </w:t>
      </w:r>
      <w:r>
        <w:rPr>
          <w:rFonts w:ascii="Times New Roman" w:hAnsi="Times New Roman" w:cs="Times New Roman"/>
          <w:sz w:val="24"/>
          <w:szCs w:val="24"/>
        </w:rPr>
        <w:t xml:space="preserve">(I. 12-13) </w:t>
      </w:r>
      <w:r w:rsidRPr="000B42F8">
        <w:rPr>
          <w:rFonts w:ascii="Times New Roman" w:hAnsi="Times New Roman" w:cs="Times New Roman"/>
          <w:sz w:val="24"/>
          <w:szCs w:val="24"/>
        </w:rPr>
        <w:t>writes Agos</w:t>
      </w:r>
      <w:r>
        <w:rPr>
          <w:rFonts w:ascii="Times New Roman" w:hAnsi="Times New Roman" w:cs="Times New Roman"/>
          <w:sz w:val="24"/>
          <w:szCs w:val="24"/>
        </w:rPr>
        <w:t>i</w:t>
      </w:r>
      <w:r w:rsidRPr="000B42F8">
        <w:rPr>
          <w:rFonts w:ascii="Times New Roman" w:hAnsi="Times New Roman" w:cs="Times New Roman"/>
          <w:sz w:val="24"/>
          <w:szCs w:val="24"/>
        </w:rPr>
        <w:t xml:space="preserve">n. For the narrator, Israel expresses itself less as a geographic location than as the map of her lover’s body. As a result, </w:t>
      </w:r>
      <w:r>
        <w:rPr>
          <w:rFonts w:ascii="Times New Roman" w:hAnsi="Times New Roman" w:cs="Times New Roman"/>
          <w:sz w:val="24"/>
          <w:szCs w:val="24"/>
        </w:rPr>
        <w:t>Agosi</w:t>
      </w:r>
      <w:r w:rsidRPr="000B42F8">
        <w:rPr>
          <w:rFonts w:ascii="Times New Roman" w:hAnsi="Times New Roman" w:cs="Times New Roman"/>
          <w:sz w:val="24"/>
          <w:szCs w:val="24"/>
        </w:rPr>
        <w:t xml:space="preserve">n suffuses the poem with imagery of human bodies </w:t>
      </w:r>
      <w:r>
        <w:rPr>
          <w:rFonts w:ascii="Times New Roman" w:hAnsi="Times New Roman" w:cs="Times New Roman"/>
          <w:sz w:val="24"/>
          <w:szCs w:val="24"/>
        </w:rPr>
        <w:t>that</w:t>
      </w:r>
      <w:r w:rsidRPr="000B42F8">
        <w:rPr>
          <w:rFonts w:ascii="Times New Roman" w:hAnsi="Times New Roman" w:cs="Times New Roman"/>
          <w:sz w:val="24"/>
          <w:szCs w:val="24"/>
        </w:rPr>
        <w:t xml:space="preserve">, like water, flow in and through each other. A shared memory of childhood and young love dominates early parts of the poem. For the narrator, </w:t>
      </w:r>
      <w:r>
        <w:rPr>
          <w:rFonts w:ascii="Times New Roman" w:hAnsi="Times New Roman" w:cs="Times New Roman"/>
          <w:sz w:val="24"/>
          <w:szCs w:val="24"/>
        </w:rPr>
        <w:t xml:space="preserve">her </w:t>
      </w:r>
      <w:r w:rsidRPr="000B42F8">
        <w:rPr>
          <w:rFonts w:ascii="Times New Roman" w:hAnsi="Times New Roman" w:cs="Times New Roman"/>
          <w:sz w:val="24"/>
          <w:szCs w:val="24"/>
        </w:rPr>
        <w:t>lover and Israel intertwine and envelop each other, but she continually returns to the sensuousness of the lover rather than to the experience of Israel as a place.</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By the third section, the poem has started to take on mythic qualities. The two</w:t>
      </w:r>
      <w:r>
        <w:rPr>
          <w:rFonts w:ascii="Times New Roman" w:hAnsi="Times New Roman" w:cs="Times New Roman"/>
          <w:sz w:val="24"/>
          <w:szCs w:val="24"/>
        </w:rPr>
        <w:t xml:space="preserve"> bodies woven together create “t</w:t>
      </w:r>
      <w:r w:rsidRPr="000B42F8">
        <w:rPr>
          <w:rFonts w:ascii="Times New Roman" w:hAnsi="Times New Roman" w:cs="Times New Roman"/>
          <w:sz w:val="24"/>
          <w:szCs w:val="24"/>
        </w:rPr>
        <w:t>he mantle that covers the dreams of the Almighty”</w:t>
      </w:r>
      <w:r>
        <w:rPr>
          <w:rFonts w:ascii="Times New Roman" w:hAnsi="Times New Roman" w:cs="Times New Roman"/>
          <w:sz w:val="24"/>
          <w:szCs w:val="24"/>
        </w:rPr>
        <w:t xml:space="preserve"> (III. 96). For every abstraction, Agosi</w:t>
      </w:r>
      <w:r w:rsidRPr="000B42F8">
        <w:rPr>
          <w:rFonts w:ascii="Times New Roman" w:hAnsi="Times New Roman" w:cs="Times New Roman"/>
          <w:sz w:val="24"/>
          <w:szCs w:val="24"/>
        </w:rPr>
        <w:t>n offers a dozen sensuous nouns. The sleeping God depends as much on the physical bodies of the lovers as they depend on him</w:t>
      </w:r>
      <w:r>
        <w:rPr>
          <w:rFonts w:ascii="Times New Roman" w:hAnsi="Times New Roman" w:cs="Times New Roman"/>
          <w:sz w:val="24"/>
          <w:szCs w:val="24"/>
        </w:rPr>
        <w:t>:</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As the poem continues, Agosin explores the meaning of voice in relation to God, history, and the bodies of the lovers. In Jewish mythology,</w:t>
      </w:r>
      <w:r>
        <w:rPr>
          <w:rFonts w:ascii="Times New Roman" w:hAnsi="Times New Roman" w:cs="Times New Roman"/>
          <w:sz w:val="24"/>
          <w:szCs w:val="24"/>
        </w:rPr>
        <w:t xml:space="preserve"> </w:t>
      </w:r>
      <w:r w:rsidRPr="000B42F8">
        <w:rPr>
          <w:rFonts w:ascii="Times New Roman" w:hAnsi="Times New Roman" w:cs="Times New Roman"/>
          <w:sz w:val="24"/>
          <w:szCs w:val="24"/>
        </w:rPr>
        <w:t>God spoke the world into existence. Here, it seems that the narrator’s world, too, began with the word.</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Your naked voice</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In my naked voice</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Voice that calms</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Voice that falls in the cracks of desire</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And it is your voice in love</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Surprising moan that boils</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That flowers</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That is the history of our desire</w:t>
      </w:r>
      <w:r>
        <w:rPr>
          <w:rFonts w:ascii="Times New Roman" w:hAnsi="Times New Roman" w:cs="Times New Roman"/>
          <w:sz w:val="24"/>
          <w:szCs w:val="24"/>
        </w:rPr>
        <w:t xml:space="preserve"> (IV. 8-15)</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The repetition of the word “voice,” the assonance (calms/falls, voice/boils), and the rhythm give the stanza the weight of ritual. Shortly thereafter, the narrator describes the sexual pleasure in long Whitmanesque lines that convey a sense of ecstasy. His voice, she says, fills her “</w:t>
      </w:r>
      <w:r>
        <w:rPr>
          <w:rFonts w:ascii="Times New Roman" w:hAnsi="Times New Roman" w:cs="Times New Roman"/>
          <w:sz w:val="24"/>
          <w:szCs w:val="24"/>
        </w:rPr>
        <w:t>I</w:t>
      </w:r>
      <w:r w:rsidRPr="000B42F8">
        <w:rPr>
          <w:rFonts w:ascii="Times New Roman" w:hAnsi="Times New Roman" w:cs="Times New Roman"/>
          <w:sz w:val="24"/>
          <w:szCs w:val="24"/>
        </w:rPr>
        <w:t>n the yes of the pleasure in the pleasure that is also that voice of subterranean earth always / Sunken, bound to sex, to the delirium of sex, to the joy of sex and all its deliriums / all of its upsets”</w:t>
      </w:r>
      <w:r>
        <w:rPr>
          <w:rFonts w:ascii="Times New Roman" w:hAnsi="Times New Roman" w:cs="Times New Roman"/>
          <w:sz w:val="24"/>
          <w:szCs w:val="24"/>
        </w:rPr>
        <w:t xml:space="preserve"> (IV. 23-26).</w:t>
      </w:r>
    </w:p>
    <w:p w:rsidR="00AF50D2" w:rsidRPr="000B42F8" w:rsidRDefault="00AF50D2" w:rsidP="00C26FBB">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In the final sections, the narrator moves from the “small things” that she loves – Jerusalem at night, Israel, April, her lover’s name—to the Wailing Wall</w:t>
      </w:r>
      <w:r>
        <w:rPr>
          <w:rFonts w:ascii="Times New Roman" w:hAnsi="Times New Roman" w:cs="Times New Roman"/>
          <w:sz w:val="24"/>
          <w:szCs w:val="24"/>
        </w:rPr>
        <w:t xml:space="preserve"> (IV. 1-23)</w:t>
      </w:r>
      <w:r w:rsidRPr="000B42F8">
        <w:rPr>
          <w:rFonts w:ascii="Times New Roman" w:hAnsi="Times New Roman" w:cs="Times New Roman"/>
          <w:sz w:val="24"/>
          <w:szCs w:val="24"/>
        </w:rPr>
        <w:t xml:space="preserve"> as the locus of the narrator’s faith that both divides her history from that of her lover and returns them to each other in the present. The concreteness of the Wailing Wall experience, where “Faith hits me like a copper-colored butterfly / among the stones” </w:t>
      </w:r>
      <w:r>
        <w:rPr>
          <w:rFonts w:ascii="Times New Roman" w:hAnsi="Times New Roman" w:cs="Times New Roman"/>
          <w:sz w:val="24"/>
          <w:szCs w:val="24"/>
        </w:rPr>
        <w:t xml:space="preserve">(VI. 206-8) </w:t>
      </w:r>
      <w:r w:rsidRPr="000B42F8">
        <w:rPr>
          <w:rFonts w:ascii="Times New Roman" w:hAnsi="Times New Roman" w:cs="Times New Roman"/>
          <w:sz w:val="24"/>
          <w:szCs w:val="24"/>
        </w:rPr>
        <w:t xml:space="preserve">leads to the realization that “Neither love nor desire are chosen / Only / Faith and the moment” </w:t>
      </w:r>
      <w:r>
        <w:rPr>
          <w:rFonts w:ascii="Times New Roman" w:hAnsi="Times New Roman" w:cs="Times New Roman"/>
          <w:sz w:val="24"/>
          <w:szCs w:val="24"/>
        </w:rPr>
        <w:t xml:space="preserve">(VI. 214-16). </w:t>
      </w:r>
      <w:r w:rsidRPr="000B42F8">
        <w:rPr>
          <w:rFonts w:ascii="Times New Roman" w:hAnsi="Times New Roman" w:cs="Times New Roman"/>
          <w:sz w:val="24"/>
          <w:szCs w:val="24"/>
        </w:rPr>
        <w:t>Finally, the refrain becomes “Stay foreve</w:t>
      </w:r>
      <w:r>
        <w:rPr>
          <w:rFonts w:ascii="Times New Roman" w:hAnsi="Times New Roman" w:cs="Times New Roman"/>
          <w:sz w:val="24"/>
          <w:szCs w:val="24"/>
        </w:rPr>
        <w:t>r within me” (VI. 272) as the fifty year-o</w:t>
      </w:r>
      <w:r w:rsidRPr="000B42F8">
        <w:rPr>
          <w:rFonts w:ascii="Times New Roman" w:hAnsi="Times New Roman" w:cs="Times New Roman"/>
          <w:sz w:val="24"/>
          <w:szCs w:val="24"/>
        </w:rPr>
        <w:t>ld narrator reconciles the silences and absences of the past with the unity the two lovers now feel.</w:t>
      </w:r>
    </w:p>
    <w:p w:rsidR="00AF50D2" w:rsidRPr="000B42F8" w:rsidRDefault="00AF50D2" w:rsidP="0076111A">
      <w:pPr>
        <w:spacing w:before="120" w:after="120" w:line="480" w:lineRule="auto"/>
        <w:ind w:firstLine="720"/>
        <w:rPr>
          <w:rFonts w:ascii="Times New Roman" w:hAnsi="Times New Roman" w:cs="Times New Roman"/>
          <w:sz w:val="24"/>
          <w:szCs w:val="24"/>
        </w:rPr>
      </w:pPr>
      <w:r w:rsidRPr="000B42F8">
        <w:rPr>
          <w:rFonts w:ascii="Times New Roman" w:hAnsi="Times New Roman" w:cs="Times New Roman"/>
          <w:sz w:val="24"/>
          <w:szCs w:val="24"/>
        </w:rPr>
        <w:t>The narrator in</w:t>
      </w:r>
      <w:r>
        <w:rPr>
          <w:rFonts w:ascii="Times New Roman" w:hAnsi="Times New Roman" w:cs="Times New Roman"/>
          <w:sz w:val="24"/>
          <w:szCs w:val="24"/>
        </w:rPr>
        <w:t xml:space="preserve"> </w:t>
      </w:r>
      <w:r w:rsidRPr="000B42F8">
        <w:rPr>
          <w:rFonts w:ascii="Times New Roman" w:hAnsi="Times New Roman" w:cs="Times New Roman"/>
          <w:i/>
          <w:iCs/>
          <w:sz w:val="24"/>
          <w:szCs w:val="24"/>
        </w:rPr>
        <w:t>The Light of Desire</w:t>
      </w:r>
      <w:r>
        <w:rPr>
          <w:rFonts w:ascii="Times New Roman" w:hAnsi="Times New Roman" w:cs="Times New Roman"/>
          <w:i/>
          <w:iCs/>
          <w:sz w:val="24"/>
          <w:szCs w:val="24"/>
        </w:rPr>
        <w:t xml:space="preserve"> </w:t>
      </w:r>
      <w:r w:rsidRPr="000B42F8">
        <w:rPr>
          <w:rFonts w:ascii="Times New Roman" w:hAnsi="Times New Roman" w:cs="Times New Roman"/>
          <w:sz w:val="24"/>
          <w:szCs w:val="24"/>
        </w:rPr>
        <w:t>is a woman in love, not only with a man, but with a shared history and a place. Like Pablo Neruda, about whom Agosin</w:t>
      </w:r>
      <w:r>
        <w:rPr>
          <w:rFonts w:ascii="Times New Roman" w:hAnsi="Times New Roman" w:cs="Times New Roman"/>
          <w:sz w:val="24"/>
          <w:szCs w:val="24"/>
        </w:rPr>
        <w:t xml:space="preserve"> </w:t>
      </w:r>
      <w:r w:rsidRPr="000B42F8">
        <w:rPr>
          <w:rFonts w:ascii="Times New Roman" w:hAnsi="Times New Roman" w:cs="Times New Roman"/>
          <w:sz w:val="24"/>
          <w:szCs w:val="24"/>
        </w:rPr>
        <w:t>wrote a book,</w:t>
      </w:r>
      <w:r>
        <w:rPr>
          <w:rFonts w:ascii="Times New Roman" w:hAnsi="Times New Roman" w:cs="Times New Roman"/>
          <w:sz w:val="24"/>
          <w:szCs w:val="24"/>
        </w:rPr>
        <w:t xml:space="preserve"> </w:t>
      </w:r>
      <w:r w:rsidRPr="000B42F8">
        <w:rPr>
          <w:rFonts w:ascii="Times New Roman" w:hAnsi="Times New Roman" w:cs="Times New Roman"/>
          <w:sz w:val="24"/>
          <w:szCs w:val="24"/>
        </w:rPr>
        <w:t>Agosin</w:t>
      </w:r>
      <w:r>
        <w:rPr>
          <w:rFonts w:ascii="Times New Roman" w:hAnsi="Times New Roman" w:cs="Times New Roman"/>
          <w:sz w:val="24"/>
          <w:szCs w:val="24"/>
        </w:rPr>
        <w:t xml:space="preserve"> </w:t>
      </w:r>
      <w:r w:rsidRPr="000B42F8">
        <w:rPr>
          <w:rFonts w:ascii="Times New Roman" w:hAnsi="Times New Roman" w:cs="Times New Roman"/>
          <w:sz w:val="24"/>
          <w:szCs w:val="24"/>
        </w:rPr>
        <w:t>embodies the commonplace abstraction of “love” with images, sound, and smells to create a paean to a very specific life, which evokes a sense of the eternal, of God and time entwined with a quotidian</w:t>
      </w:r>
      <w:r>
        <w:rPr>
          <w:rFonts w:ascii="Times New Roman" w:hAnsi="Times New Roman" w:cs="Times New Roman"/>
          <w:sz w:val="24"/>
          <w:szCs w:val="24"/>
        </w:rPr>
        <w:t xml:space="preserve"> </w:t>
      </w:r>
      <w:r w:rsidRPr="000B42F8">
        <w:rPr>
          <w:rFonts w:ascii="Times New Roman" w:hAnsi="Times New Roman" w:cs="Times New Roman"/>
          <w:sz w:val="24"/>
          <w:szCs w:val="24"/>
        </w:rPr>
        <w:t>existence.</w:t>
      </w:r>
    </w:p>
    <w:p w:rsidR="00AF50D2" w:rsidRDefault="00AF50D2" w:rsidP="00F60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ALLENE R. NICHOLS, M.A.</w:t>
      </w:r>
    </w:p>
    <w:p w:rsidR="00AF50D2" w:rsidRPr="000B42F8" w:rsidRDefault="00AF50D2" w:rsidP="00F6026E">
      <w:pPr>
        <w:autoSpaceDE w:val="0"/>
        <w:autoSpaceDN w:val="0"/>
        <w:adjustRightInd w:val="0"/>
        <w:spacing w:after="0" w:line="240" w:lineRule="auto"/>
        <w:rPr>
          <w:rFonts w:ascii="Times New Roman" w:hAnsi="Times New Roman" w:cs="Times New Roman"/>
          <w:i/>
          <w:iCs/>
          <w:sz w:val="24"/>
          <w:szCs w:val="24"/>
        </w:rPr>
      </w:pPr>
      <w:r w:rsidRPr="000B42F8">
        <w:rPr>
          <w:rFonts w:ascii="Times New Roman" w:hAnsi="Times New Roman" w:cs="Times New Roman"/>
          <w:i/>
          <w:iCs/>
          <w:sz w:val="24"/>
          <w:szCs w:val="24"/>
        </w:rPr>
        <w:t>University of Texas at Dallas</w:t>
      </w:r>
    </w:p>
    <w:sectPr w:rsidR="00AF50D2" w:rsidRPr="000B42F8" w:rsidSect="0072139E">
      <w:footerReference w:type="default" r:id="rId6"/>
      <w:foot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D2" w:rsidRDefault="00AF50D2" w:rsidP="00CB04F6">
      <w:pPr>
        <w:spacing w:after="0" w:line="240" w:lineRule="auto"/>
      </w:pPr>
      <w:r>
        <w:separator/>
      </w:r>
    </w:p>
  </w:endnote>
  <w:endnote w:type="continuationSeparator" w:id="1">
    <w:p w:rsidR="00AF50D2" w:rsidRDefault="00AF50D2" w:rsidP="00CB0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2" w:rsidRDefault="00AF50D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2" w:rsidRDefault="00AF50D2">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D2" w:rsidRDefault="00AF50D2" w:rsidP="00CB04F6">
      <w:pPr>
        <w:spacing w:after="0" w:line="240" w:lineRule="auto"/>
      </w:pPr>
      <w:r>
        <w:separator/>
      </w:r>
    </w:p>
  </w:footnote>
  <w:footnote w:type="continuationSeparator" w:id="1">
    <w:p w:rsidR="00AF50D2" w:rsidRDefault="00AF50D2" w:rsidP="00CB04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71A"/>
    <w:rsid w:val="00020D76"/>
    <w:rsid w:val="00056F4A"/>
    <w:rsid w:val="00084B26"/>
    <w:rsid w:val="000B42F8"/>
    <w:rsid w:val="000C3AB4"/>
    <w:rsid w:val="000C4B3E"/>
    <w:rsid w:val="000D090C"/>
    <w:rsid w:val="000D3FEF"/>
    <w:rsid w:val="00103D84"/>
    <w:rsid w:val="00123890"/>
    <w:rsid w:val="001302B7"/>
    <w:rsid w:val="00170EDC"/>
    <w:rsid w:val="001876F9"/>
    <w:rsid w:val="001B1F83"/>
    <w:rsid w:val="001B74D3"/>
    <w:rsid w:val="001C6ED4"/>
    <w:rsid w:val="001E562D"/>
    <w:rsid w:val="001F1D4A"/>
    <w:rsid w:val="00207FC7"/>
    <w:rsid w:val="0022257F"/>
    <w:rsid w:val="002A44CD"/>
    <w:rsid w:val="002A6FF8"/>
    <w:rsid w:val="002B50D8"/>
    <w:rsid w:val="002F6B1D"/>
    <w:rsid w:val="0030267B"/>
    <w:rsid w:val="0032538C"/>
    <w:rsid w:val="00332122"/>
    <w:rsid w:val="00352540"/>
    <w:rsid w:val="00354A42"/>
    <w:rsid w:val="00365A27"/>
    <w:rsid w:val="0037246C"/>
    <w:rsid w:val="0038196E"/>
    <w:rsid w:val="00386D7B"/>
    <w:rsid w:val="003C46B4"/>
    <w:rsid w:val="003E1886"/>
    <w:rsid w:val="00417F2F"/>
    <w:rsid w:val="00423B27"/>
    <w:rsid w:val="00497001"/>
    <w:rsid w:val="004C5CAC"/>
    <w:rsid w:val="004D3400"/>
    <w:rsid w:val="004E245A"/>
    <w:rsid w:val="00523214"/>
    <w:rsid w:val="00531E5A"/>
    <w:rsid w:val="00545124"/>
    <w:rsid w:val="0056102D"/>
    <w:rsid w:val="005C4D94"/>
    <w:rsid w:val="00605919"/>
    <w:rsid w:val="00612EFC"/>
    <w:rsid w:val="006520CE"/>
    <w:rsid w:val="006606B6"/>
    <w:rsid w:val="00684012"/>
    <w:rsid w:val="006930D2"/>
    <w:rsid w:val="006B23C7"/>
    <w:rsid w:val="006C46E6"/>
    <w:rsid w:val="006D5097"/>
    <w:rsid w:val="006D6D9B"/>
    <w:rsid w:val="006E67FE"/>
    <w:rsid w:val="006F33CF"/>
    <w:rsid w:val="007076B1"/>
    <w:rsid w:val="00716D85"/>
    <w:rsid w:val="0072139E"/>
    <w:rsid w:val="00744F96"/>
    <w:rsid w:val="0076111A"/>
    <w:rsid w:val="007957AF"/>
    <w:rsid w:val="00795C91"/>
    <w:rsid w:val="007C6AF4"/>
    <w:rsid w:val="007C7C8A"/>
    <w:rsid w:val="007F7630"/>
    <w:rsid w:val="007F7BFB"/>
    <w:rsid w:val="008176EE"/>
    <w:rsid w:val="00877031"/>
    <w:rsid w:val="008B4404"/>
    <w:rsid w:val="008D1A89"/>
    <w:rsid w:val="008E1149"/>
    <w:rsid w:val="00921303"/>
    <w:rsid w:val="009667BE"/>
    <w:rsid w:val="009828FE"/>
    <w:rsid w:val="009B1835"/>
    <w:rsid w:val="00A17862"/>
    <w:rsid w:val="00A678B3"/>
    <w:rsid w:val="00A831AF"/>
    <w:rsid w:val="00A85DE8"/>
    <w:rsid w:val="00A92024"/>
    <w:rsid w:val="00A9586D"/>
    <w:rsid w:val="00AA4900"/>
    <w:rsid w:val="00AB3419"/>
    <w:rsid w:val="00AC0A61"/>
    <w:rsid w:val="00AF50D2"/>
    <w:rsid w:val="00AF78B4"/>
    <w:rsid w:val="00B0476B"/>
    <w:rsid w:val="00B15FAE"/>
    <w:rsid w:val="00B60CD7"/>
    <w:rsid w:val="00B929FE"/>
    <w:rsid w:val="00BB7944"/>
    <w:rsid w:val="00BD1ED3"/>
    <w:rsid w:val="00BF22C2"/>
    <w:rsid w:val="00C13528"/>
    <w:rsid w:val="00C20033"/>
    <w:rsid w:val="00C26FBB"/>
    <w:rsid w:val="00C42BD0"/>
    <w:rsid w:val="00C8158C"/>
    <w:rsid w:val="00C8199F"/>
    <w:rsid w:val="00CA118F"/>
    <w:rsid w:val="00CA386F"/>
    <w:rsid w:val="00CB04F6"/>
    <w:rsid w:val="00CD32DB"/>
    <w:rsid w:val="00D274FC"/>
    <w:rsid w:val="00D45F58"/>
    <w:rsid w:val="00D53BAF"/>
    <w:rsid w:val="00D93782"/>
    <w:rsid w:val="00DA4ED7"/>
    <w:rsid w:val="00DB70B1"/>
    <w:rsid w:val="00DC4906"/>
    <w:rsid w:val="00DE3C52"/>
    <w:rsid w:val="00E030A6"/>
    <w:rsid w:val="00E06CAD"/>
    <w:rsid w:val="00E250F2"/>
    <w:rsid w:val="00E42C5C"/>
    <w:rsid w:val="00E51B99"/>
    <w:rsid w:val="00E5718E"/>
    <w:rsid w:val="00E92021"/>
    <w:rsid w:val="00EA6F12"/>
    <w:rsid w:val="00EC31D1"/>
    <w:rsid w:val="00ED585F"/>
    <w:rsid w:val="00EE7E55"/>
    <w:rsid w:val="00EF6CC7"/>
    <w:rsid w:val="00F00BBF"/>
    <w:rsid w:val="00F13A59"/>
    <w:rsid w:val="00F22A81"/>
    <w:rsid w:val="00F53D07"/>
    <w:rsid w:val="00F6026E"/>
    <w:rsid w:val="00F6071A"/>
    <w:rsid w:val="00F651AE"/>
    <w:rsid w:val="00F843E4"/>
    <w:rsid w:val="00FA4A0B"/>
    <w:rsid w:val="00FA6A6A"/>
    <w:rsid w:val="00FD249C"/>
    <w:rsid w:val="00FD6542"/>
    <w:rsid w:val="00FE1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4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04F6"/>
  </w:style>
  <w:style w:type="paragraph" w:styleId="Footer">
    <w:name w:val="footer"/>
    <w:basedOn w:val="Normal"/>
    <w:link w:val="FooterChar"/>
    <w:uiPriority w:val="99"/>
    <w:rsid w:val="00CB04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04F6"/>
  </w:style>
  <w:style w:type="paragraph" w:styleId="BalloonText">
    <w:name w:val="Balloon Text"/>
    <w:basedOn w:val="Normal"/>
    <w:link w:val="BalloonTextChar"/>
    <w:uiPriority w:val="99"/>
    <w:semiHidden/>
    <w:rsid w:val="00CB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615</Words>
  <Characters>3512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of Desire:La Luz de Deseo</dc:title>
  <dc:subject/>
  <dc:creator>Allene</dc:creator>
  <cp:keywords/>
  <dc:description/>
  <cp:lastModifiedBy>Katie</cp:lastModifiedBy>
  <cp:revision>4</cp:revision>
  <cp:lastPrinted>2012-02-02T04:40:00Z</cp:lastPrinted>
  <dcterms:created xsi:type="dcterms:W3CDTF">2012-02-02T16:07:00Z</dcterms:created>
  <dcterms:modified xsi:type="dcterms:W3CDTF">2012-02-02T16:09:00Z</dcterms:modified>
</cp:coreProperties>
</file>