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AC" w:rsidRDefault="002275AC" w:rsidP="00BE7CC1">
      <w:pPr>
        <w:pStyle w:val="NoSpacing"/>
        <w:rPr>
          <w:rFonts w:ascii="Times New Roman" w:hAnsi="Times New Roman" w:cs="Times New Roman"/>
        </w:rPr>
      </w:pPr>
      <w:bookmarkStart w:id="0" w:name="_GoBack"/>
      <w:bookmarkEnd w:id="0"/>
      <w:r>
        <w:rPr>
          <w:rFonts w:ascii="Times New Roman" w:hAnsi="Times New Roman" w:cs="Times New Roman"/>
        </w:rPr>
        <w:t>Francine Witte</w:t>
      </w:r>
    </w:p>
    <w:p w:rsidR="002275AC" w:rsidRDefault="002275AC" w:rsidP="004C0A1E">
      <w:pPr>
        <w:pStyle w:val="NoSpacing"/>
        <w:rPr>
          <w:rFonts w:ascii="Times New Roman" w:hAnsi="Times New Roman" w:cs="Times New Roman"/>
          <w:b/>
          <w:bCs/>
        </w:rPr>
      </w:pPr>
    </w:p>
    <w:p w:rsidR="002275AC" w:rsidRPr="004C0A1E" w:rsidRDefault="002275AC" w:rsidP="004C0A1E">
      <w:pPr>
        <w:pStyle w:val="NoSpacing"/>
        <w:rPr>
          <w:rFonts w:ascii="Times New Roman" w:hAnsi="Times New Roman" w:cs="Times New Roman"/>
          <w:b/>
          <w:bCs/>
        </w:rPr>
      </w:pPr>
      <w:r w:rsidRPr="004C0A1E">
        <w:rPr>
          <w:rFonts w:ascii="Times New Roman" w:hAnsi="Times New Roman" w:cs="Times New Roman"/>
          <w:b/>
          <w:bCs/>
        </w:rPr>
        <w:t>Chess Story</w:t>
      </w:r>
    </w:p>
    <w:p w:rsidR="002275AC" w:rsidRDefault="002275AC" w:rsidP="004C0A1E">
      <w:pPr>
        <w:pStyle w:val="NoSpacing"/>
        <w:rPr>
          <w:rFonts w:ascii="Times New Roman" w:hAnsi="Times New Roman" w:cs="Times New Roman"/>
        </w:rPr>
      </w:pPr>
    </w:p>
    <w:p w:rsidR="002275AC" w:rsidRDefault="002275AC" w:rsidP="004C0A1E">
      <w:pPr>
        <w:pStyle w:val="NoSpacing"/>
        <w:rPr>
          <w:rFonts w:ascii="Times New Roman" w:hAnsi="Times New Roman" w:cs="Times New Roman"/>
        </w:rPr>
      </w:pPr>
    </w:p>
    <w:p w:rsidR="002275AC" w:rsidRDefault="002275AC" w:rsidP="004C0A1E">
      <w:pPr>
        <w:pStyle w:val="NoSpacing"/>
        <w:rPr>
          <w:rFonts w:ascii="Times New Roman" w:hAnsi="Times New Roman" w:cs="Times New Roman"/>
        </w:rPr>
      </w:pPr>
      <w:r>
        <w:rPr>
          <w:rFonts w:ascii="Times New Roman" w:hAnsi="Times New Roman" w:cs="Times New Roman"/>
        </w:rPr>
        <w:t>One night, over at the Tempest Bar, Smith turns into a chess piece. And not a lowly pawn, like his mother would have thought, but a full-on, crown-bearing king.</w:t>
      </w:r>
    </w:p>
    <w:p w:rsidR="002275AC" w:rsidRDefault="002275AC" w:rsidP="004C0A1E">
      <w:pPr>
        <w:pStyle w:val="NoSpacing"/>
        <w:rPr>
          <w:rFonts w:ascii="Times New Roman" w:hAnsi="Times New Roman" w:cs="Times New Roman"/>
        </w:rPr>
      </w:pPr>
    </w:p>
    <w:p w:rsidR="002275AC" w:rsidRDefault="002275AC" w:rsidP="004C0A1E">
      <w:pPr>
        <w:pStyle w:val="NoSpacing"/>
        <w:rPr>
          <w:rFonts w:ascii="Times New Roman" w:hAnsi="Times New Roman" w:cs="Times New Roman"/>
        </w:rPr>
      </w:pPr>
      <w:r>
        <w:rPr>
          <w:rFonts w:ascii="Times New Roman" w:hAnsi="Times New Roman" w:cs="Times New Roman"/>
        </w:rPr>
        <w:t>Why this has happened, he isn’t sure. One theory is the tequila shots. But it’s not enough like that. He is oddly clear-headed. Wise even.</w:t>
      </w:r>
    </w:p>
    <w:p w:rsidR="002275AC" w:rsidRDefault="002275AC" w:rsidP="004C0A1E">
      <w:pPr>
        <w:pStyle w:val="NoSpacing"/>
        <w:rPr>
          <w:rFonts w:ascii="Times New Roman" w:hAnsi="Times New Roman" w:cs="Times New Roman"/>
        </w:rPr>
      </w:pPr>
    </w:p>
    <w:p w:rsidR="002275AC" w:rsidRDefault="002275AC" w:rsidP="004C0A1E">
      <w:pPr>
        <w:pStyle w:val="NoSpacing"/>
        <w:rPr>
          <w:rFonts w:ascii="Times New Roman" w:hAnsi="Times New Roman" w:cs="Times New Roman"/>
        </w:rPr>
      </w:pPr>
      <w:r>
        <w:rPr>
          <w:rFonts w:ascii="Times New Roman" w:hAnsi="Times New Roman" w:cs="Times New Roman"/>
        </w:rPr>
        <w:t xml:space="preserve">In the mirror, behind the bar, Smith is polished ivory, lustrous in the little light. In the mirror, he can see the ebony bishop. He can only imagine the trouble </w:t>
      </w:r>
      <w:r w:rsidRPr="004C0A1E">
        <w:rPr>
          <w:rFonts w:ascii="Times New Roman" w:hAnsi="Times New Roman" w:cs="Times New Roman"/>
          <w:i/>
          <w:iCs/>
        </w:rPr>
        <w:t>that’s</w:t>
      </w:r>
      <w:r>
        <w:rPr>
          <w:rFonts w:ascii="Times New Roman" w:hAnsi="Times New Roman" w:cs="Times New Roman"/>
        </w:rPr>
        <w:t xml:space="preserve"> going to cause.</w:t>
      </w:r>
    </w:p>
    <w:p w:rsidR="002275AC" w:rsidRDefault="002275AC" w:rsidP="004C0A1E">
      <w:pPr>
        <w:pStyle w:val="NoSpacing"/>
        <w:rPr>
          <w:rFonts w:ascii="Times New Roman" w:hAnsi="Times New Roman" w:cs="Times New Roman"/>
        </w:rPr>
      </w:pPr>
    </w:p>
    <w:p w:rsidR="002275AC" w:rsidRDefault="002275AC" w:rsidP="004C0A1E">
      <w:pPr>
        <w:pStyle w:val="NoSpacing"/>
        <w:rPr>
          <w:rFonts w:ascii="Times New Roman" w:hAnsi="Times New Roman" w:cs="Times New Roman"/>
        </w:rPr>
      </w:pPr>
      <w:r>
        <w:rPr>
          <w:rFonts w:ascii="Times New Roman" w:hAnsi="Times New Roman" w:cs="Times New Roman"/>
        </w:rPr>
        <w:t xml:space="preserve">The bishop is hanging around the queen, </w:t>
      </w:r>
      <w:r w:rsidRPr="004C0A1E">
        <w:rPr>
          <w:rFonts w:ascii="Times New Roman" w:hAnsi="Times New Roman" w:cs="Times New Roman"/>
          <w:i/>
          <w:iCs/>
        </w:rPr>
        <w:t>his</w:t>
      </w:r>
      <w:r>
        <w:rPr>
          <w:rFonts w:ascii="Times New Roman" w:hAnsi="Times New Roman" w:cs="Times New Roman"/>
        </w:rPr>
        <w:t xml:space="preserve"> queen if only he would believe it. She is directly in front of him. To be certain, Smith could knock the crap out of the bishop, and together he and his queen could leave this board forever to live in some non-chess corner of the world.</w:t>
      </w:r>
    </w:p>
    <w:p w:rsidR="002275AC" w:rsidRDefault="002275AC" w:rsidP="004C0A1E">
      <w:pPr>
        <w:pStyle w:val="NoSpacing"/>
        <w:rPr>
          <w:rFonts w:ascii="Times New Roman" w:hAnsi="Times New Roman" w:cs="Times New Roman"/>
        </w:rPr>
      </w:pPr>
    </w:p>
    <w:p w:rsidR="002275AC" w:rsidRDefault="002275AC" w:rsidP="004C0A1E">
      <w:pPr>
        <w:pStyle w:val="NoSpacing"/>
        <w:rPr>
          <w:rFonts w:ascii="Times New Roman" w:hAnsi="Times New Roman" w:cs="Times New Roman"/>
        </w:rPr>
      </w:pPr>
      <w:r>
        <w:rPr>
          <w:rFonts w:ascii="Times New Roman" w:hAnsi="Times New Roman" w:cs="Times New Roman"/>
        </w:rPr>
        <w:t>But who is he kidding? In his head, he may be wise, but he is still pawnthinking. The bishop knows it, Smith’s mother knows it. Even the tequila knows it.</w:t>
      </w:r>
    </w:p>
    <w:p w:rsidR="002275AC" w:rsidRDefault="002275AC" w:rsidP="004C0A1E">
      <w:pPr>
        <w:pStyle w:val="NoSpacing"/>
        <w:rPr>
          <w:rFonts w:ascii="Times New Roman" w:hAnsi="Times New Roman" w:cs="Times New Roman"/>
        </w:rPr>
      </w:pPr>
    </w:p>
    <w:p w:rsidR="002275AC" w:rsidRPr="004C0A1E" w:rsidRDefault="002275AC" w:rsidP="004C0A1E">
      <w:pPr>
        <w:pStyle w:val="NoSpacing"/>
        <w:rPr>
          <w:rFonts w:ascii="Times New Roman" w:hAnsi="Times New Roman" w:cs="Times New Roman"/>
        </w:rPr>
      </w:pPr>
      <w:r>
        <w:rPr>
          <w:rFonts w:ascii="Times New Roman" w:hAnsi="Times New Roman" w:cs="Times New Roman"/>
        </w:rPr>
        <w:t>He gives up and turns back into his human self, a blob at the bar, staring into the blue-shadowed eye of Rebecca, a most unqueenly hooker, whose entire being seems to be  waiting to see what move Smith is going to make next.</w:t>
      </w:r>
    </w:p>
    <w:sectPr w:rsidR="002275AC" w:rsidRPr="004C0A1E" w:rsidSect="006F3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A1E"/>
    <w:rsid w:val="002275AC"/>
    <w:rsid w:val="00472EDA"/>
    <w:rsid w:val="004C0A1E"/>
    <w:rsid w:val="006F38D0"/>
    <w:rsid w:val="00BE7C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D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C0A1E"/>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176</Words>
  <Characters>1005</Characters>
  <Application>Microsoft Office Outlook</Application>
  <DocSecurity>0</DocSecurity>
  <Lines>0</Lines>
  <Paragraphs>0</Paragraphs>
  <ScaleCrop>false</ScaleCrop>
  <Company>University of Louisiana at Lafayette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Francine Witte</dc:title>
  <dc:subject/>
  <dc:creator>Roth Forrest S</dc:creator>
  <cp:keywords/>
  <dc:description/>
  <cp:lastModifiedBy>Katie</cp:lastModifiedBy>
  <cp:revision>2</cp:revision>
  <dcterms:created xsi:type="dcterms:W3CDTF">2012-01-28T19:17:00Z</dcterms:created>
  <dcterms:modified xsi:type="dcterms:W3CDTF">2012-01-28T19:17:00Z</dcterms:modified>
</cp:coreProperties>
</file>